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F63144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462FB">
        <w:rPr>
          <w:b/>
          <w:sz w:val="28"/>
          <w:szCs w:val="28"/>
        </w:rPr>
        <w:t xml:space="preserve"> klasė. Klasėje 3</w:t>
      </w:r>
      <w:r w:rsidR="00315BC5" w:rsidRPr="00FD369D">
        <w:rPr>
          <w:b/>
          <w:sz w:val="28"/>
          <w:szCs w:val="28"/>
        </w:rPr>
        <w:t xml:space="preserve"> mok</w:t>
      </w:r>
      <w:r w:rsidR="00C462FB">
        <w:rPr>
          <w:b/>
          <w:sz w:val="28"/>
          <w:szCs w:val="28"/>
        </w:rPr>
        <w:t>iniai</w:t>
      </w:r>
      <w:r w:rsidR="00315BC5" w:rsidRPr="00FD369D">
        <w:rPr>
          <w:b/>
          <w:sz w:val="28"/>
          <w:szCs w:val="28"/>
        </w:rPr>
        <w:t>. Apklausoje d</w:t>
      </w:r>
      <w:r w:rsidR="00C462FB">
        <w:rPr>
          <w:b/>
          <w:sz w:val="28"/>
          <w:szCs w:val="28"/>
        </w:rPr>
        <w:t>alyvavo 3 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F63144" w:rsidP="00315BC5">
      <w:pPr>
        <w:numPr>
          <w:ilvl w:val="1"/>
          <w:numId w:val="2"/>
        </w:numPr>
      </w:pPr>
      <w:r>
        <w:t>Taip 0</w:t>
      </w:r>
    </w:p>
    <w:p w:rsidR="00315BC5" w:rsidRDefault="00F63144" w:rsidP="00315BC5">
      <w:pPr>
        <w:numPr>
          <w:ilvl w:val="1"/>
          <w:numId w:val="2"/>
        </w:numPr>
      </w:pPr>
      <w:r>
        <w:t>Ne 3</w:t>
      </w:r>
    </w:p>
    <w:p w:rsidR="00737A45" w:rsidRPr="00315BC5" w:rsidRDefault="007734D3" w:rsidP="00E71D2C">
      <w:pPr>
        <w:ind w:left="1418"/>
      </w:pPr>
      <w:r>
        <w:rPr>
          <w:noProof/>
        </w:rPr>
        <w:drawing>
          <wp:inline distT="0" distB="0" distL="0" distR="0">
            <wp:extent cx="2314575" cy="1543050"/>
            <wp:effectExtent l="0" t="0" r="0" b="0"/>
            <wp:docPr id="1" name="Objek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F63144" w:rsidP="00315BC5">
      <w:pPr>
        <w:numPr>
          <w:ilvl w:val="1"/>
          <w:numId w:val="2"/>
        </w:numPr>
      </w:pPr>
      <w:r>
        <w:t>Žino 0</w:t>
      </w:r>
    </w:p>
    <w:p w:rsidR="00315BC5" w:rsidRDefault="00E71D2C" w:rsidP="00315BC5">
      <w:pPr>
        <w:numPr>
          <w:ilvl w:val="1"/>
          <w:numId w:val="2"/>
        </w:numPr>
      </w:pPr>
      <w:r>
        <w:t>Nežino 3</w:t>
      </w:r>
    </w:p>
    <w:p w:rsidR="00737A45" w:rsidRDefault="00BC5F4A" w:rsidP="00737A45">
      <w:pPr>
        <w:ind w:left="1440"/>
      </w:pPr>
      <w:r w:rsidRPr="00BC5F4A">
        <w:drawing>
          <wp:inline distT="0" distB="0" distL="0" distR="0">
            <wp:extent cx="2743200" cy="1828800"/>
            <wp:effectExtent l="0" t="0" r="0" b="0"/>
            <wp:docPr id="14" name="Objek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F63144" w:rsidP="00315BC5">
      <w:pPr>
        <w:numPr>
          <w:ilvl w:val="1"/>
          <w:numId w:val="2"/>
        </w:numPr>
      </w:pPr>
      <w:r>
        <w:t>Žino 1</w:t>
      </w:r>
    </w:p>
    <w:p w:rsidR="00315BC5" w:rsidRDefault="00BC5F4A" w:rsidP="00315BC5">
      <w:pPr>
        <w:numPr>
          <w:ilvl w:val="1"/>
          <w:numId w:val="2"/>
        </w:numPr>
      </w:pPr>
      <w:r>
        <w:t>Nežino 2</w:t>
      </w:r>
    </w:p>
    <w:p w:rsidR="00737A45" w:rsidRPr="00315BC5" w:rsidRDefault="00BC5F4A" w:rsidP="00737A45">
      <w:pPr>
        <w:ind w:left="1080"/>
      </w:pPr>
      <w:r w:rsidRPr="00BC5F4A">
        <w:rPr>
          <w:noProof/>
        </w:rPr>
        <w:drawing>
          <wp:inline distT="0" distB="0" distL="0" distR="0">
            <wp:extent cx="2724150" cy="1816100"/>
            <wp:effectExtent l="0" t="0" r="0" b="0"/>
            <wp:docPr id="15" name="Objek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F63144" w:rsidP="00315BC5">
      <w:pPr>
        <w:numPr>
          <w:ilvl w:val="1"/>
          <w:numId w:val="2"/>
        </w:numPr>
      </w:pPr>
      <w:r>
        <w:t xml:space="preserve">Žino </w:t>
      </w:r>
      <w:r w:rsidR="005D7513">
        <w:t>3</w:t>
      </w:r>
    </w:p>
    <w:p w:rsidR="00315BC5" w:rsidRDefault="00F63144" w:rsidP="00315BC5">
      <w:pPr>
        <w:numPr>
          <w:ilvl w:val="1"/>
          <w:numId w:val="2"/>
        </w:numPr>
      </w:pPr>
      <w:r>
        <w:t xml:space="preserve">Nežino </w:t>
      </w:r>
      <w:r w:rsidR="00BC5F4A">
        <w:t>0</w:t>
      </w:r>
    </w:p>
    <w:p w:rsidR="005D7513" w:rsidRDefault="005D7513" w:rsidP="005D7513">
      <w:pPr>
        <w:ind w:left="1440"/>
      </w:pPr>
    </w:p>
    <w:p w:rsidR="00547025" w:rsidRPr="00315BC5" w:rsidRDefault="007734D3" w:rsidP="00BC5F4A">
      <w:pPr>
        <w:ind w:left="1080"/>
      </w:pPr>
      <w:r>
        <w:rPr>
          <w:noProof/>
        </w:rPr>
        <w:drawing>
          <wp:inline distT="0" distB="0" distL="0" distR="0">
            <wp:extent cx="2524125" cy="1682750"/>
            <wp:effectExtent l="0" t="0" r="0" b="0"/>
            <wp:docPr id="4" name="Objekt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5D7513" w:rsidP="00315BC5">
      <w:pPr>
        <w:numPr>
          <w:ilvl w:val="1"/>
          <w:numId w:val="2"/>
        </w:numPr>
      </w:pPr>
      <w:r>
        <w:t>Mama 2</w:t>
      </w:r>
    </w:p>
    <w:p w:rsidR="00315BC5" w:rsidRPr="00315BC5" w:rsidRDefault="005D7513" w:rsidP="00315BC5">
      <w:pPr>
        <w:numPr>
          <w:ilvl w:val="1"/>
          <w:numId w:val="2"/>
        </w:numPr>
      </w:pPr>
      <w:r>
        <w:t>Tėtis 2</w:t>
      </w:r>
    </w:p>
    <w:p w:rsidR="00315BC5" w:rsidRPr="00315BC5" w:rsidRDefault="005D7513" w:rsidP="00315BC5">
      <w:pPr>
        <w:numPr>
          <w:ilvl w:val="1"/>
          <w:numId w:val="2"/>
        </w:numPr>
      </w:pPr>
      <w:r>
        <w:lastRenderedPageBreak/>
        <w:t>Seneliai 0</w:t>
      </w:r>
    </w:p>
    <w:p w:rsidR="00315BC5" w:rsidRDefault="005D7513" w:rsidP="00315BC5">
      <w:pPr>
        <w:numPr>
          <w:ilvl w:val="1"/>
          <w:numId w:val="2"/>
        </w:numPr>
      </w:pPr>
      <w:r>
        <w:t>Kita 0</w:t>
      </w:r>
    </w:p>
    <w:p w:rsidR="00547025" w:rsidRPr="00315BC5" w:rsidRDefault="007734D3" w:rsidP="00547025">
      <w:pPr>
        <w:ind w:left="1440"/>
      </w:pPr>
      <w:r>
        <w:rPr>
          <w:noProof/>
        </w:rPr>
        <w:drawing>
          <wp:inline distT="0" distB="0" distL="0" distR="0">
            <wp:extent cx="2743200" cy="1828800"/>
            <wp:effectExtent l="0" t="0" r="0" b="0"/>
            <wp:docPr id="6" name="Objekta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5D7513" w:rsidP="00315BC5">
      <w:pPr>
        <w:numPr>
          <w:ilvl w:val="1"/>
          <w:numId w:val="2"/>
        </w:numPr>
      </w:pPr>
      <w:r>
        <w:t>Taip 3</w:t>
      </w:r>
    </w:p>
    <w:p w:rsidR="00315BC5" w:rsidRDefault="005D7513" w:rsidP="00315BC5">
      <w:pPr>
        <w:numPr>
          <w:ilvl w:val="1"/>
          <w:numId w:val="2"/>
        </w:numPr>
      </w:pPr>
      <w:r>
        <w:t>Ne 0</w:t>
      </w:r>
    </w:p>
    <w:p w:rsidR="00547025" w:rsidRPr="00315BC5" w:rsidRDefault="007734D3" w:rsidP="00547025">
      <w:pPr>
        <w:ind w:left="1440"/>
      </w:pPr>
      <w:r>
        <w:rPr>
          <w:noProof/>
        </w:rPr>
        <w:drawing>
          <wp:inline distT="0" distB="0" distL="0" distR="0">
            <wp:extent cx="2343150" cy="1562100"/>
            <wp:effectExtent l="0" t="0" r="0" b="0"/>
            <wp:docPr id="7" name="Objekta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5D7513">
        <w:t xml:space="preserve"> 1</w:t>
      </w:r>
    </w:p>
    <w:p w:rsidR="00315BC5" w:rsidRDefault="005D7513" w:rsidP="00315BC5">
      <w:pPr>
        <w:numPr>
          <w:ilvl w:val="1"/>
          <w:numId w:val="2"/>
        </w:numPr>
      </w:pPr>
      <w:r>
        <w:t>Ne 2</w:t>
      </w:r>
    </w:p>
    <w:p w:rsidR="00315BC5" w:rsidRDefault="005D7513" w:rsidP="00315BC5">
      <w:pPr>
        <w:numPr>
          <w:ilvl w:val="1"/>
          <w:numId w:val="2"/>
        </w:numPr>
      </w:pPr>
      <w:r>
        <w:t>Nežinau 0</w:t>
      </w:r>
    </w:p>
    <w:p w:rsidR="00547025" w:rsidRDefault="00547025" w:rsidP="00547025">
      <w:pPr>
        <w:ind w:left="1440"/>
      </w:pPr>
      <w:r>
        <w:t xml:space="preserve"> </w:t>
      </w:r>
      <w:r w:rsidR="007734D3">
        <w:rPr>
          <w:noProof/>
        </w:rPr>
        <w:drawing>
          <wp:inline distT="0" distB="0" distL="0" distR="0">
            <wp:extent cx="2228850" cy="1485900"/>
            <wp:effectExtent l="0" t="0" r="0" b="0"/>
            <wp:docPr id="8" name="Objekta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5D7513" w:rsidP="00315BC5">
      <w:pPr>
        <w:numPr>
          <w:ilvl w:val="1"/>
          <w:numId w:val="2"/>
        </w:numPr>
      </w:pPr>
      <w:r>
        <w:t xml:space="preserve">Žino </w:t>
      </w:r>
      <w:r w:rsidR="001D7B42">
        <w:t>3</w:t>
      </w:r>
    </w:p>
    <w:p w:rsidR="00315BC5" w:rsidRDefault="00BC5F4A" w:rsidP="00315BC5">
      <w:pPr>
        <w:numPr>
          <w:ilvl w:val="1"/>
          <w:numId w:val="2"/>
        </w:numPr>
      </w:pPr>
      <w:r>
        <w:t>Nežino 0</w:t>
      </w:r>
    </w:p>
    <w:p w:rsidR="00B860F9" w:rsidRDefault="007734D3" w:rsidP="00B860F9">
      <w:pPr>
        <w:ind w:left="1440"/>
      </w:pPr>
      <w:r>
        <w:rPr>
          <w:noProof/>
        </w:rPr>
        <w:drawing>
          <wp:inline distT="0" distB="0" distL="0" distR="0">
            <wp:extent cx="2266950" cy="1511300"/>
            <wp:effectExtent l="0" t="0" r="0" b="0"/>
            <wp:docPr id="9" name="Objekta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315BC5" w:rsidRDefault="001D7B42" w:rsidP="00FD369D">
      <w:pPr>
        <w:numPr>
          <w:ilvl w:val="1"/>
          <w:numId w:val="2"/>
        </w:numPr>
      </w:pPr>
      <w:r>
        <w:t>Taip 0</w:t>
      </w:r>
    </w:p>
    <w:p w:rsidR="00FD369D" w:rsidRDefault="001D7B42" w:rsidP="00FD369D">
      <w:pPr>
        <w:numPr>
          <w:ilvl w:val="1"/>
          <w:numId w:val="2"/>
        </w:numPr>
      </w:pPr>
      <w:r>
        <w:t>Ne 3</w:t>
      </w:r>
    </w:p>
    <w:p w:rsidR="00B860F9" w:rsidRDefault="007734D3" w:rsidP="00B860F9">
      <w:pPr>
        <w:ind w:left="1440"/>
      </w:pPr>
      <w:r>
        <w:rPr>
          <w:noProof/>
        </w:rPr>
        <w:lastRenderedPageBreak/>
        <w:drawing>
          <wp:inline distT="0" distB="0" distL="0" distR="0">
            <wp:extent cx="2343150" cy="1562100"/>
            <wp:effectExtent l="0" t="0" r="0" b="0"/>
            <wp:docPr id="10" name="Objekta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FD369D" w:rsidP="00FD369D">
      <w:pPr>
        <w:numPr>
          <w:ilvl w:val="1"/>
          <w:numId w:val="2"/>
        </w:numPr>
      </w:pPr>
      <w:r>
        <w:t>Nėra pvz.</w:t>
      </w:r>
    </w:p>
    <w:p w:rsidR="00B860F9" w:rsidRDefault="00B860F9" w:rsidP="00B860F9">
      <w:pPr>
        <w:ind w:left="1440"/>
      </w:pP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1D7B42" w:rsidP="00FD369D">
      <w:pPr>
        <w:numPr>
          <w:ilvl w:val="1"/>
          <w:numId w:val="2"/>
        </w:numPr>
      </w:pPr>
      <w:r>
        <w:t>Taip 1</w:t>
      </w:r>
    </w:p>
    <w:p w:rsidR="00FD369D" w:rsidRDefault="001D7B42" w:rsidP="00FD369D">
      <w:pPr>
        <w:numPr>
          <w:ilvl w:val="1"/>
          <w:numId w:val="2"/>
        </w:numPr>
      </w:pPr>
      <w:r>
        <w:t>Ne 2</w:t>
      </w:r>
    </w:p>
    <w:p w:rsidR="00B860F9" w:rsidRDefault="007734D3" w:rsidP="00B860F9">
      <w:pPr>
        <w:ind w:left="1440"/>
      </w:pPr>
      <w:r>
        <w:rPr>
          <w:noProof/>
        </w:rPr>
        <w:drawing>
          <wp:inline distT="0" distB="0" distL="0" distR="0">
            <wp:extent cx="2343150" cy="1562100"/>
            <wp:effectExtent l="0" t="0" r="0" b="0"/>
            <wp:docPr id="11" name="Objekta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1D7B42" w:rsidP="00FD369D">
      <w:pPr>
        <w:numPr>
          <w:ilvl w:val="1"/>
          <w:numId w:val="2"/>
        </w:numPr>
      </w:pPr>
      <w:r>
        <w:t>Taip 0</w:t>
      </w:r>
    </w:p>
    <w:p w:rsidR="00FD369D" w:rsidRDefault="001D7B42" w:rsidP="00FD369D">
      <w:pPr>
        <w:numPr>
          <w:ilvl w:val="1"/>
          <w:numId w:val="2"/>
        </w:numPr>
      </w:pPr>
      <w:r>
        <w:t>Ne 0</w:t>
      </w:r>
    </w:p>
    <w:p w:rsidR="00FD369D" w:rsidRDefault="001D7B42" w:rsidP="00FD369D">
      <w:pPr>
        <w:numPr>
          <w:ilvl w:val="1"/>
          <w:numId w:val="2"/>
        </w:numPr>
      </w:pPr>
      <w:r>
        <w:t>Nežinau 3</w:t>
      </w:r>
    </w:p>
    <w:p w:rsidR="00B860F9" w:rsidRDefault="007734D3" w:rsidP="00B860F9">
      <w:pPr>
        <w:ind w:left="1440"/>
      </w:pPr>
      <w:r>
        <w:rPr>
          <w:noProof/>
        </w:rPr>
        <w:drawing>
          <wp:inline distT="0" distB="0" distL="0" distR="0">
            <wp:extent cx="2343150" cy="1562100"/>
            <wp:effectExtent l="0" t="0" r="0" b="0"/>
            <wp:docPr id="12" name="Objekta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1D7B42" w:rsidP="00FD369D">
      <w:pPr>
        <w:numPr>
          <w:ilvl w:val="1"/>
          <w:numId w:val="2"/>
        </w:numPr>
      </w:pPr>
      <w:r>
        <w:t>Taip 0</w:t>
      </w:r>
    </w:p>
    <w:p w:rsidR="00FD369D" w:rsidRDefault="001D7B42" w:rsidP="00FD369D">
      <w:pPr>
        <w:numPr>
          <w:ilvl w:val="1"/>
          <w:numId w:val="2"/>
        </w:numPr>
      </w:pPr>
      <w:r>
        <w:t>Ne 3</w:t>
      </w:r>
    </w:p>
    <w:p w:rsidR="00B860F9" w:rsidRDefault="007734D3" w:rsidP="00B860F9">
      <w:pPr>
        <w:ind w:left="1440"/>
      </w:pPr>
      <w:r>
        <w:rPr>
          <w:noProof/>
        </w:rPr>
        <w:drawing>
          <wp:inline distT="0" distB="0" distL="0" distR="0">
            <wp:extent cx="2552700" cy="1701800"/>
            <wp:effectExtent l="0" t="0" r="0" b="0"/>
            <wp:docPr id="13" name="Objekta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5BC5" w:rsidRDefault="00315BC5" w:rsidP="00315BC5"/>
    <w:p w:rsidR="00315BC5" w:rsidRPr="00315BC5" w:rsidRDefault="00315BC5" w:rsidP="00315BC5"/>
    <w:sectPr w:rsidR="00315BC5" w:rsidRPr="00315BC5" w:rsidSect="00E71D2C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0A3F21"/>
    <w:rsid w:val="001433E3"/>
    <w:rsid w:val="00173128"/>
    <w:rsid w:val="001D7B42"/>
    <w:rsid w:val="002D17FC"/>
    <w:rsid w:val="00315BC5"/>
    <w:rsid w:val="003306EC"/>
    <w:rsid w:val="00547025"/>
    <w:rsid w:val="005D7513"/>
    <w:rsid w:val="00737A45"/>
    <w:rsid w:val="007501C4"/>
    <w:rsid w:val="00763F6A"/>
    <w:rsid w:val="007734D3"/>
    <w:rsid w:val="00980A65"/>
    <w:rsid w:val="009B2AEB"/>
    <w:rsid w:val="009F3E20"/>
    <w:rsid w:val="00B3313F"/>
    <w:rsid w:val="00B860F9"/>
    <w:rsid w:val="00BC5F4A"/>
    <w:rsid w:val="00BD2F39"/>
    <w:rsid w:val="00C462FB"/>
    <w:rsid w:val="00D02E7A"/>
    <w:rsid w:val="00D96303"/>
    <w:rsid w:val="00E71D2C"/>
    <w:rsid w:val="00F63144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52"/>
          <c:y val="4.9450549450549497E-2"/>
          <c:w val="0.70143884892086328"/>
          <c:h val="0.84065934065934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Depth val="0"/>
        <c:shape val="box"/>
        <c:axId val="65852544"/>
        <c:axId val="65854848"/>
        <c:axId val="0"/>
      </c:bar3DChart>
      <c:catAx>
        <c:axId val="65852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65854848"/>
        <c:crosses val="autoZero"/>
        <c:auto val="1"/>
        <c:lblAlgn val="ctr"/>
        <c:lblOffset val="100"/>
        <c:tickLblSkip val="1"/>
        <c:tickMarkSkip val="1"/>
      </c:catAx>
      <c:valAx>
        <c:axId val="65854848"/>
        <c:scaling>
          <c:orientation val="minMax"/>
          <c:max val="3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65852544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51798561151049"/>
          <c:y val="0.39560439560439603"/>
          <c:w val="0.1330935251798561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4.9450549450549483E-2"/>
          <c:w val="0.71223021582733759"/>
          <c:h val="0.84065934065934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Depth val="0"/>
        <c:shape val="box"/>
        <c:axId val="68053632"/>
        <c:axId val="69726592"/>
        <c:axId val="0"/>
      </c:bar3DChart>
      <c:catAx>
        <c:axId val="68053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69726592"/>
        <c:crosses val="autoZero"/>
        <c:auto val="1"/>
        <c:lblAlgn val="ctr"/>
        <c:lblOffset val="100"/>
        <c:tickLblSkip val="1"/>
        <c:tickMarkSkip val="1"/>
      </c:catAx>
      <c:valAx>
        <c:axId val="69726592"/>
        <c:scaling>
          <c:orientation val="minMax"/>
          <c:max val="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68053632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51798561151049"/>
          <c:y val="0.39560439560439603"/>
          <c:w val="0.1330935251798561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36690647482133E-2"/>
          <c:y val="4.9450549450549483E-2"/>
          <c:w val="0.6690647482014388"/>
          <c:h val="0.84065934065934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Depth val="0"/>
        <c:shape val="box"/>
        <c:axId val="113575424"/>
        <c:axId val="113576960"/>
        <c:axId val="0"/>
      </c:bar3DChart>
      <c:catAx>
        <c:axId val="113575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113576960"/>
        <c:crosses val="autoZero"/>
        <c:auto val="1"/>
        <c:lblAlgn val="ctr"/>
        <c:lblOffset val="100"/>
        <c:tickLblSkip val="1"/>
        <c:tickMarkSkip val="1"/>
      </c:catAx>
      <c:valAx>
        <c:axId val="113576960"/>
        <c:scaling>
          <c:orientation val="minMax"/>
          <c:max val="3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113575424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776978417266108"/>
          <c:y val="0.34065934065934067"/>
          <c:w val="0.19784172661870483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4.9450549450549483E-2"/>
          <c:w val="0.71223021582733759"/>
          <c:h val="0.84065934065934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Depth val="0"/>
        <c:shape val="box"/>
        <c:axId val="113593728"/>
        <c:axId val="113448064"/>
        <c:axId val="0"/>
      </c:bar3DChart>
      <c:catAx>
        <c:axId val="113593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113448064"/>
        <c:crosses val="autoZero"/>
        <c:auto val="1"/>
        <c:lblAlgn val="ctr"/>
        <c:lblOffset val="100"/>
        <c:tickLblSkip val="1"/>
        <c:tickMarkSkip val="1"/>
      </c:catAx>
      <c:valAx>
        <c:axId val="113448064"/>
        <c:scaling>
          <c:orientation val="minMax"/>
          <c:max val="3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11359372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51798561151049"/>
          <c:y val="0.39560439560439603"/>
          <c:w val="0.1330935251798561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52"/>
          <c:y val="4.9450549450549504E-2"/>
          <c:w val="0.70143884892086328"/>
          <c:h val="0.840659340659341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Žino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Depth val="0"/>
        <c:shape val="box"/>
        <c:axId val="68992000"/>
        <c:axId val="70273280"/>
        <c:axId val="0"/>
      </c:bar3DChart>
      <c:catAx>
        <c:axId val="689920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70273280"/>
        <c:crosses val="autoZero"/>
        <c:auto val="1"/>
        <c:lblAlgn val="ctr"/>
        <c:lblOffset val="100"/>
        <c:tickLblSkip val="1"/>
        <c:tickMarkSkip val="1"/>
      </c:catAx>
      <c:valAx>
        <c:axId val="70273280"/>
        <c:scaling>
          <c:orientation val="minMax"/>
          <c:max val="3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68992000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51798561151049"/>
          <c:y val="0.39560439560439625"/>
          <c:w val="0.1330935251798561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52"/>
          <c:y val="4.9450549450549504E-2"/>
          <c:w val="0.70143884892086328"/>
          <c:h val="0.840659340659341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Žino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Nežino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Depth val="0"/>
        <c:shape val="box"/>
        <c:axId val="78928512"/>
        <c:axId val="87704704"/>
        <c:axId val="0"/>
      </c:bar3DChart>
      <c:catAx>
        <c:axId val="78928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87704704"/>
        <c:crosses val="autoZero"/>
        <c:auto val="1"/>
        <c:lblAlgn val="ctr"/>
        <c:lblOffset val="100"/>
        <c:tickLblSkip val="1"/>
        <c:tickMarkSkip val="1"/>
      </c:catAx>
      <c:valAx>
        <c:axId val="87704704"/>
        <c:scaling>
          <c:orientation val="minMax"/>
          <c:max val="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78928512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51798561151049"/>
          <c:y val="0.39560439560439625"/>
          <c:w val="0.1330935251798561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09352517985612"/>
          <c:y val="4.9450549450549483E-2"/>
          <c:w val="0.63309352517985662"/>
          <c:h val="0.84065934065934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Žino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Nežino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90171648"/>
        <c:axId val="107147264"/>
        <c:axId val="0"/>
      </c:bar3DChart>
      <c:catAx>
        <c:axId val="901716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107147264"/>
        <c:crosses val="autoZero"/>
        <c:auto val="1"/>
        <c:lblAlgn val="ctr"/>
        <c:lblOffset val="100"/>
        <c:tickLblSkip val="1"/>
        <c:tickMarkSkip val="1"/>
      </c:catAx>
      <c:valAx>
        <c:axId val="107147264"/>
        <c:scaling>
          <c:orientation val="minMax"/>
          <c:max val="3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9017164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755395683454"/>
          <c:y val="0.39560439560439603"/>
          <c:w val="0.17985611510791374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6.0439560439560454E-2"/>
          <c:w val="0.64748201438849018"/>
          <c:h val="0.829670329670329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Mama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Tėtis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Seneliai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Kita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115250688"/>
        <c:axId val="115254016"/>
        <c:axId val="0"/>
      </c:bar3DChart>
      <c:catAx>
        <c:axId val="1152506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115254016"/>
        <c:crosses val="autoZero"/>
        <c:auto val="1"/>
        <c:lblAlgn val="ctr"/>
        <c:lblOffset val="100"/>
        <c:tickLblSkip val="1"/>
        <c:tickMarkSkip val="1"/>
      </c:catAx>
      <c:valAx>
        <c:axId val="115254016"/>
        <c:scaling>
          <c:orientation val="minMax"/>
          <c:max val="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11525068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776978417266108"/>
          <c:y val="0.29120879120879162"/>
          <c:w val="0.19784172661870483"/>
          <c:h val="0.423076923076923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4.9450549450549483E-2"/>
          <c:w val="0.71223021582733759"/>
          <c:h val="0.84065934065934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69666688"/>
        <c:axId val="69668224"/>
        <c:axId val="0"/>
      </c:bar3DChart>
      <c:catAx>
        <c:axId val="696666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69668224"/>
        <c:crosses val="autoZero"/>
        <c:auto val="1"/>
        <c:lblAlgn val="ctr"/>
        <c:lblOffset val="100"/>
        <c:tickLblSkip val="1"/>
        <c:tickMarkSkip val="1"/>
      </c:catAx>
      <c:valAx>
        <c:axId val="69668224"/>
        <c:scaling>
          <c:orientation val="minMax"/>
          <c:max val="3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6966668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51798561151049"/>
          <c:y val="0.39560439560439603"/>
          <c:w val="0.1330935251798561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36690647482133E-2"/>
          <c:y val="4.9450549450549483E-2"/>
          <c:w val="0.6690647482014388"/>
          <c:h val="0.84065934065934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70927104"/>
        <c:axId val="70928640"/>
        <c:axId val="0"/>
      </c:bar3DChart>
      <c:catAx>
        <c:axId val="709271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70928640"/>
        <c:crosses val="autoZero"/>
        <c:auto val="1"/>
        <c:lblAlgn val="ctr"/>
        <c:lblOffset val="100"/>
        <c:tickLblSkip val="1"/>
        <c:tickMarkSkip val="1"/>
      </c:catAx>
      <c:valAx>
        <c:axId val="70928640"/>
        <c:scaling>
          <c:orientation val="minMax"/>
          <c:max val="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70927104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776978417266108"/>
          <c:y val="0.34065934065934067"/>
          <c:w val="0.19784172661870483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4.9450549450549483E-2"/>
          <c:w val="0.66546762589928055"/>
          <c:h val="0.84065934065934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Žino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Nežino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78965376"/>
        <c:axId val="90132864"/>
        <c:axId val="0"/>
      </c:bar3DChart>
      <c:catAx>
        <c:axId val="78965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90132864"/>
        <c:crosses val="autoZero"/>
        <c:auto val="1"/>
        <c:lblAlgn val="ctr"/>
        <c:lblOffset val="100"/>
        <c:tickLblSkip val="1"/>
        <c:tickMarkSkip val="1"/>
      </c:catAx>
      <c:valAx>
        <c:axId val="90132864"/>
        <c:scaling>
          <c:orientation val="minMax"/>
          <c:max val="3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78965376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755395683454"/>
          <c:y val="0.39560439560439603"/>
          <c:w val="0.17985611510791374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4.9450549450549483E-2"/>
          <c:w val="0.71223021582733759"/>
          <c:h val="0.84065934065934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Depth val="0"/>
        <c:shape val="box"/>
        <c:axId val="107115264"/>
        <c:axId val="107116800"/>
        <c:axId val="0"/>
      </c:bar3DChart>
      <c:catAx>
        <c:axId val="107115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107116800"/>
        <c:crosses val="autoZero"/>
        <c:auto val="1"/>
        <c:lblAlgn val="ctr"/>
        <c:lblOffset val="100"/>
        <c:tickLblSkip val="1"/>
        <c:tickMarkSkip val="1"/>
      </c:catAx>
      <c:valAx>
        <c:axId val="107116800"/>
        <c:scaling>
          <c:orientation val="minMax"/>
          <c:max val="3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107115264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51798561151049"/>
          <c:y val="0.39560439560439603"/>
          <c:w val="0.1330935251798561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 klasė</vt:lpstr>
      <vt:lpstr>5 klasė</vt:lpstr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2013-04-22T15:33:00Z</dcterms:created>
  <dcterms:modified xsi:type="dcterms:W3CDTF">2013-04-22T15:33:00Z</dcterms:modified>
</cp:coreProperties>
</file>